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5E" w:rsidRDefault="004329CE">
      <w:pPr>
        <w:spacing w:after="0"/>
        <w:ind w:left="187" w:hanging="10"/>
        <w:jc w:val="center"/>
      </w:pPr>
      <w:r>
        <w:rPr>
          <w:b/>
          <w:sz w:val="12"/>
        </w:rPr>
        <w:t xml:space="preserve">Устройство выпускников 9 классов </w:t>
      </w:r>
      <w:r>
        <w:t xml:space="preserve"> </w:t>
      </w:r>
    </w:p>
    <w:p w:rsidR="00DB0A5E" w:rsidRDefault="004329CE">
      <w:pPr>
        <w:spacing w:after="99"/>
        <w:ind w:left="187" w:right="2" w:hanging="10"/>
        <w:jc w:val="center"/>
      </w:pPr>
      <w:r>
        <w:rPr>
          <w:b/>
          <w:sz w:val="12"/>
        </w:rPr>
        <w:t xml:space="preserve">МБОУ Асекеевская СОШ    2019-2020 </w:t>
      </w:r>
      <w:proofErr w:type="spellStart"/>
      <w:r>
        <w:rPr>
          <w:b/>
          <w:sz w:val="12"/>
        </w:rPr>
        <w:t>уч</w:t>
      </w:r>
      <w:proofErr w:type="spellEnd"/>
      <w:r>
        <w:rPr>
          <w:b/>
          <w:sz w:val="12"/>
        </w:rPr>
        <w:t xml:space="preserve">. год  </w:t>
      </w:r>
    </w:p>
    <w:p w:rsidR="00DB0A5E" w:rsidRDefault="004329CE">
      <w:pPr>
        <w:spacing w:after="0"/>
        <w:ind w:left="219"/>
        <w:jc w:val="center"/>
      </w:pPr>
      <w:r>
        <w:t xml:space="preserve"> </w:t>
      </w:r>
    </w:p>
    <w:tbl>
      <w:tblPr>
        <w:tblStyle w:val="TableGrid"/>
        <w:tblW w:w="13236" w:type="dxa"/>
        <w:tblInd w:w="543" w:type="dxa"/>
        <w:tblCellMar>
          <w:top w:w="10" w:type="dxa"/>
        </w:tblCellMar>
        <w:tblLook w:val="04A0"/>
      </w:tblPr>
      <w:tblGrid>
        <w:gridCol w:w="1044"/>
        <w:gridCol w:w="942"/>
        <w:gridCol w:w="729"/>
        <w:gridCol w:w="758"/>
        <w:gridCol w:w="902"/>
        <w:gridCol w:w="711"/>
        <w:gridCol w:w="673"/>
        <w:gridCol w:w="786"/>
        <w:gridCol w:w="827"/>
        <w:gridCol w:w="931"/>
        <w:gridCol w:w="1123"/>
        <w:gridCol w:w="567"/>
        <w:gridCol w:w="720"/>
        <w:gridCol w:w="740"/>
        <w:gridCol w:w="740"/>
        <w:gridCol w:w="1043"/>
      </w:tblGrid>
      <w:tr w:rsidR="00DB0A5E">
        <w:trPr>
          <w:trHeight w:val="302"/>
        </w:trPr>
        <w:tc>
          <w:tcPr>
            <w:tcW w:w="10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  <w:vAlign w:val="center"/>
          </w:tcPr>
          <w:p w:rsidR="00DB0A5E" w:rsidRDefault="004329CE">
            <w:pPr>
              <w:spacing w:after="72"/>
              <w:ind w:right="17"/>
              <w:jc w:val="center"/>
            </w:pPr>
            <w:r>
              <w:rPr>
                <w:b/>
                <w:sz w:val="12"/>
              </w:rPr>
              <w:t xml:space="preserve">Всего </w:t>
            </w:r>
          </w:p>
          <w:p w:rsidR="00DB0A5E" w:rsidRDefault="004329CE">
            <w:pPr>
              <w:ind w:right="26"/>
              <w:jc w:val="center"/>
            </w:pPr>
            <w:r>
              <w:rPr>
                <w:b/>
                <w:sz w:val="12"/>
              </w:rPr>
              <w:t xml:space="preserve">выпускников 9 </w:t>
            </w:r>
            <w:r>
              <w:t xml:space="preserve"> </w:t>
            </w:r>
          </w:p>
          <w:p w:rsidR="00DB0A5E" w:rsidRDefault="004329CE">
            <w:pPr>
              <w:ind w:left="115" w:hanging="80"/>
            </w:pPr>
            <w:r>
              <w:rPr>
                <w:b/>
                <w:sz w:val="12"/>
              </w:rPr>
              <w:t xml:space="preserve">кл. на конец            </w:t>
            </w:r>
            <w:r>
              <w:t xml:space="preserve"> </w:t>
            </w:r>
            <w:r>
              <w:rPr>
                <w:b/>
                <w:sz w:val="12"/>
              </w:rPr>
              <w:t xml:space="preserve">         2019-2020уч. года</w:t>
            </w:r>
            <w:r>
              <w:t xml:space="preserve"> </w:t>
            </w: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  <w:vAlign w:val="center"/>
          </w:tcPr>
          <w:p w:rsidR="00DB0A5E" w:rsidRDefault="004329CE">
            <w:pPr>
              <w:tabs>
                <w:tab w:val="center" w:pos="184"/>
                <w:tab w:val="center" w:pos="428"/>
                <w:tab w:val="right" w:pos="942"/>
              </w:tabs>
              <w:spacing w:after="69"/>
            </w:pPr>
            <w:r>
              <w:tab/>
            </w:r>
            <w:r>
              <w:rPr>
                <w:b/>
                <w:sz w:val="12"/>
              </w:rPr>
              <w:t xml:space="preserve">В </w:t>
            </w:r>
            <w:r>
              <w:rPr>
                <w:b/>
                <w:sz w:val="12"/>
              </w:rPr>
              <w:tab/>
              <w:t xml:space="preserve">том </w:t>
            </w:r>
            <w:r>
              <w:rPr>
                <w:b/>
                <w:sz w:val="12"/>
              </w:rPr>
              <w:tab/>
              <w:t>числе</w:t>
            </w:r>
          </w:p>
          <w:p w:rsidR="00DB0A5E" w:rsidRDefault="004329CE">
            <w:pPr>
              <w:spacing w:after="19"/>
              <w:ind w:right="26"/>
              <w:jc w:val="center"/>
            </w:pPr>
            <w:r>
              <w:rPr>
                <w:b/>
                <w:sz w:val="12"/>
              </w:rPr>
              <w:t xml:space="preserve">оставлено на </w:t>
            </w:r>
            <w:r>
              <w:t xml:space="preserve"> </w:t>
            </w:r>
          </w:p>
          <w:p w:rsidR="00DB0A5E" w:rsidRDefault="004329CE">
            <w:pPr>
              <w:ind w:left="1"/>
            </w:pPr>
            <w:r>
              <w:rPr>
                <w:b/>
                <w:sz w:val="12"/>
              </w:rPr>
              <w:t xml:space="preserve"> </w:t>
            </w:r>
            <w:r>
              <w:t xml:space="preserve"> </w:t>
            </w:r>
          </w:p>
          <w:p w:rsidR="00DB0A5E" w:rsidRDefault="004329CE">
            <w:pPr>
              <w:ind w:left="225" w:hanging="238"/>
            </w:pPr>
            <w:r>
              <w:rPr>
                <w:b/>
                <w:sz w:val="19"/>
                <w:vertAlign w:val="superscript"/>
              </w:rPr>
              <w:t xml:space="preserve"> </w:t>
            </w:r>
            <w:r>
              <w:rPr>
                <w:b/>
                <w:sz w:val="12"/>
              </w:rPr>
              <w:t>повторный год обучения</w:t>
            </w:r>
            <w:r>
              <w:t xml:space="preserve"> </w:t>
            </w:r>
          </w:p>
        </w:tc>
        <w:tc>
          <w:tcPr>
            <w:tcW w:w="1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0A5E" w:rsidRDefault="004329CE">
            <w:pPr>
              <w:ind w:left="6"/>
            </w:pPr>
            <w:r>
              <w:t xml:space="preserve"> </w:t>
            </w:r>
          </w:p>
        </w:tc>
        <w:tc>
          <w:tcPr>
            <w:tcW w:w="228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0A5E" w:rsidRDefault="004329CE">
            <w:pPr>
              <w:tabs>
                <w:tab w:val="center" w:pos="397"/>
                <w:tab w:val="center" w:pos="903"/>
                <w:tab w:val="center" w:pos="1614"/>
              </w:tabs>
            </w:pPr>
            <w:r>
              <w:tab/>
            </w:r>
            <w:r>
              <w:rPr>
                <w:b/>
                <w:sz w:val="12"/>
              </w:rPr>
              <w:t>из них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  <w:vAlign w:val="center"/>
          </w:tcPr>
          <w:p w:rsidR="00DB0A5E" w:rsidRDefault="004329CE">
            <w:pPr>
              <w:spacing w:after="7" w:line="216" w:lineRule="auto"/>
              <w:ind w:left="37" w:firstLine="203"/>
            </w:pPr>
            <w:r>
              <w:rPr>
                <w:b/>
                <w:sz w:val="12"/>
              </w:rPr>
              <w:t xml:space="preserve">Всего выпускников </w:t>
            </w:r>
            <w:r>
              <w:t xml:space="preserve"> </w:t>
            </w:r>
          </w:p>
          <w:p w:rsidR="00DB0A5E" w:rsidRDefault="004329CE">
            <w:pPr>
              <w:ind w:right="30"/>
              <w:jc w:val="center"/>
            </w:pPr>
            <w:r>
              <w:rPr>
                <w:b/>
                <w:sz w:val="12"/>
              </w:rPr>
              <w:t xml:space="preserve">9 кл. </w:t>
            </w:r>
            <w:r>
              <w:t xml:space="preserve"> </w:t>
            </w:r>
          </w:p>
          <w:p w:rsidR="00DB0A5E" w:rsidRDefault="004329CE">
            <w:pPr>
              <w:ind w:left="143" w:hanging="12"/>
            </w:pPr>
            <w:r>
              <w:rPr>
                <w:b/>
                <w:sz w:val="12"/>
              </w:rPr>
              <w:t>получили аттестаты</w:t>
            </w:r>
            <w:r>
              <w:t xml:space="preserve"> 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0A5E" w:rsidRDefault="004329CE">
            <w:pPr>
              <w:ind w:left="6"/>
            </w:pPr>
            <w:r>
              <w:t xml:space="preserve"> </w:t>
            </w:r>
          </w:p>
        </w:tc>
        <w:tc>
          <w:tcPr>
            <w:tcW w:w="4081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0A5E" w:rsidRDefault="004329CE">
            <w:pPr>
              <w:ind w:right="86"/>
              <w:jc w:val="center"/>
            </w:pPr>
            <w:r>
              <w:rPr>
                <w:b/>
                <w:sz w:val="12"/>
              </w:rPr>
              <w:t>из них</w:t>
            </w:r>
            <w: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0A5E" w:rsidRDefault="004329CE">
            <w:r>
              <w:t xml:space="preserve"> 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Default="004329CE">
            <w:pPr>
              <w:ind w:left="6"/>
            </w:pPr>
            <w:r>
              <w:t xml:space="preserve"> </w:t>
            </w:r>
          </w:p>
        </w:tc>
      </w:tr>
      <w:tr w:rsidR="00DB0A5E">
        <w:trPr>
          <w:trHeight w:val="97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B0A5E" w:rsidRDefault="00DB0A5E"/>
        </w:tc>
        <w:tc>
          <w:tcPr>
            <w:tcW w:w="1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Default="004329CE">
            <w:pPr>
              <w:spacing w:line="243" w:lineRule="auto"/>
              <w:ind w:left="30"/>
              <w:jc w:val="both"/>
            </w:pPr>
            <w:proofErr w:type="spellStart"/>
            <w:r>
              <w:rPr>
                <w:b/>
                <w:sz w:val="12"/>
              </w:rPr>
              <w:t>продожили</w:t>
            </w:r>
            <w:proofErr w:type="spellEnd"/>
            <w:r>
              <w:rPr>
                <w:b/>
                <w:sz w:val="12"/>
              </w:rPr>
              <w:t xml:space="preserve"> обучение в 9 классе</w:t>
            </w:r>
          </w:p>
          <w:p w:rsidR="00DB0A5E" w:rsidRDefault="004329CE">
            <w:pPr>
              <w:ind w:left="-6" w:firstLine="36"/>
            </w:pPr>
            <w:r>
              <w:rPr>
                <w:b/>
                <w:sz w:val="12"/>
              </w:rPr>
              <w:t>общеобразовательной  организации</w:t>
            </w:r>
            <w: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</w:tcPr>
          <w:p w:rsidR="00DB0A5E" w:rsidRDefault="004329CE">
            <w:pPr>
              <w:spacing w:after="388" w:line="243" w:lineRule="auto"/>
              <w:ind w:left="-7" w:right="881"/>
            </w:pPr>
            <w:r>
              <w:rPr>
                <w:b/>
                <w:sz w:val="12"/>
              </w:rPr>
              <w:t xml:space="preserve">  </w:t>
            </w:r>
          </w:p>
          <w:p w:rsidR="00DB0A5E" w:rsidRDefault="004329CE">
            <w:pPr>
              <w:ind w:left="100"/>
            </w:pPr>
            <w:r>
              <w:rPr>
                <w:b/>
                <w:sz w:val="12"/>
              </w:rPr>
              <w:t xml:space="preserve">продолжили </w:t>
            </w:r>
            <w:r>
              <w:t xml:space="preserve"> </w:t>
            </w:r>
          </w:p>
          <w:p w:rsidR="00DB0A5E" w:rsidRDefault="004329CE">
            <w:pPr>
              <w:spacing w:line="216" w:lineRule="auto"/>
              <w:ind w:left="263" w:hanging="118"/>
            </w:pPr>
            <w:r>
              <w:rPr>
                <w:b/>
                <w:sz w:val="12"/>
              </w:rPr>
              <w:t xml:space="preserve">обучение в форме </w:t>
            </w:r>
            <w:r>
              <w:t xml:space="preserve"> </w:t>
            </w:r>
          </w:p>
          <w:p w:rsidR="00DB0A5E" w:rsidRDefault="004329CE">
            <w:pPr>
              <w:ind w:left="115" w:firstLine="47"/>
            </w:pPr>
            <w:r>
              <w:rPr>
                <w:b/>
                <w:sz w:val="12"/>
              </w:rPr>
              <w:t>семейного образования</w:t>
            </w:r>
            <w:r>
              <w:t xml:space="preserve"> </w:t>
            </w:r>
          </w:p>
        </w:tc>
        <w:tc>
          <w:tcPr>
            <w:tcW w:w="7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  <w:vAlign w:val="center"/>
          </w:tcPr>
          <w:p w:rsidR="00DB0A5E" w:rsidRDefault="004329CE">
            <w:pPr>
              <w:ind w:left="51"/>
              <w:jc w:val="both"/>
            </w:pPr>
            <w:r>
              <w:rPr>
                <w:b/>
                <w:sz w:val="12"/>
              </w:rPr>
              <w:t xml:space="preserve">устроились </w:t>
            </w:r>
            <w:r>
              <w:t xml:space="preserve"> </w:t>
            </w:r>
          </w:p>
          <w:p w:rsidR="00DB0A5E" w:rsidRDefault="004329CE">
            <w:pPr>
              <w:spacing w:after="12" w:line="216" w:lineRule="auto"/>
              <w:ind w:left="194" w:hanging="75"/>
            </w:pPr>
            <w:r>
              <w:rPr>
                <w:b/>
                <w:sz w:val="12"/>
              </w:rPr>
              <w:t xml:space="preserve">в другие места </w:t>
            </w:r>
            <w:r>
              <w:t xml:space="preserve"> </w:t>
            </w:r>
          </w:p>
          <w:p w:rsidR="00DB0A5E" w:rsidRDefault="004329CE">
            <w:pPr>
              <w:jc w:val="center"/>
            </w:pPr>
            <w:r>
              <w:rPr>
                <w:b/>
                <w:sz w:val="12"/>
              </w:rPr>
              <w:t>(указать)</w:t>
            </w:r>
            <w:r>
              <w:t xml:space="preserve"> </w:t>
            </w:r>
          </w:p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  <w:vAlign w:val="center"/>
          </w:tcPr>
          <w:p w:rsidR="00DB0A5E" w:rsidRDefault="004329CE">
            <w:pPr>
              <w:ind w:right="32"/>
              <w:jc w:val="center"/>
            </w:pPr>
            <w:r>
              <w:rPr>
                <w:b/>
                <w:sz w:val="12"/>
              </w:rPr>
              <w:t xml:space="preserve">другие </w:t>
            </w:r>
            <w:r>
              <w:t xml:space="preserve"> </w:t>
            </w:r>
          </w:p>
          <w:p w:rsidR="00DB0A5E" w:rsidRDefault="004329CE">
            <w:pPr>
              <w:ind w:left="89"/>
            </w:pPr>
            <w:r>
              <w:rPr>
                <w:b/>
                <w:sz w:val="12"/>
              </w:rPr>
              <w:t xml:space="preserve">причины </w:t>
            </w:r>
            <w:r>
              <w:t xml:space="preserve"> </w:t>
            </w:r>
          </w:p>
          <w:p w:rsidR="00DB0A5E" w:rsidRDefault="004329CE">
            <w:pPr>
              <w:ind w:left="135" w:hanging="9"/>
            </w:pPr>
            <w:r>
              <w:rPr>
                <w:b/>
                <w:sz w:val="12"/>
              </w:rPr>
              <w:t>(выезд, армия, смерть)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B0A5E" w:rsidRDefault="00DB0A5E"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0A5E" w:rsidRDefault="004329CE">
            <w:pPr>
              <w:ind w:left="6"/>
            </w:pPr>
            <w: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ind w:left="6"/>
            </w:pPr>
            <w:r>
              <w:rPr>
                <w:b/>
                <w:sz w:val="12"/>
              </w:rPr>
              <w:t>продолжили обучение</w:t>
            </w:r>
            <w: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  <w:vAlign w:val="center"/>
          </w:tcPr>
          <w:p w:rsidR="00DB0A5E" w:rsidRDefault="004329CE">
            <w:pPr>
              <w:spacing w:after="60"/>
              <w:ind w:left="39"/>
              <w:jc w:val="both"/>
            </w:pPr>
            <w:r>
              <w:rPr>
                <w:b/>
                <w:sz w:val="12"/>
              </w:rPr>
              <w:t xml:space="preserve">работают </w:t>
            </w:r>
          </w:p>
          <w:p w:rsidR="00DB0A5E" w:rsidRDefault="004329CE">
            <w:pPr>
              <w:ind w:left="60"/>
            </w:pPr>
            <w:r>
              <w:rPr>
                <w:b/>
                <w:sz w:val="12"/>
              </w:rPr>
              <w:t xml:space="preserve"> и учатся </w:t>
            </w:r>
            <w: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  <w:vAlign w:val="center"/>
          </w:tcPr>
          <w:p w:rsidR="00DB0A5E" w:rsidRDefault="004329CE">
            <w:pPr>
              <w:ind w:left="-6"/>
            </w:pPr>
            <w:r>
              <w:t xml:space="preserve"> </w:t>
            </w:r>
            <w:r>
              <w:rPr>
                <w:b/>
                <w:sz w:val="12"/>
              </w:rPr>
              <w:t xml:space="preserve">работают, </w:t>
            </w:r>
          </w:p>
          <w:p w:rsidR="00DB0A5E" w:rsidRDefault="004329CE">
            <w:pPr>
              <w:ind w:left="39"/>
              <w:jc w:val="both"/>
            </w:pPr>
            <w:r>
              <w:rPr>
                <w:b/>
                <w:sz w:val="12"/>
              </w:rPr>
              <w:t>но не учатся</w:t>
            </w:r>
            <w:r>
              <w:t xml:space="preserve"> </w:t>
            </w:r>
          </w:p>
        </w:tc>
        <w:tc>
          <w:tcPr>
            <w:tcW w:w="7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  <w:vAlign w:val="center"/>
          </w:tcPr>
          <w:p w:rsidR="00DB0A5E" w:rsidRDefault="004329CE">
            <w:pPr>
              <w:spacing w:after="57"/>
              <w:ind w:left="67"/>
            </w:pPr>
            <w:r>
              <w:rPr>
                <w:b/>
                <w:sz w:val="12"/>
              </w:rPr>
              <w:t xml:space="preserve">не учатся и </w:t>
            </w:r>
          </w:p>
          <w:p w:rsidR="00DB0A5E" w:rsidRDefault="004329CE">
            <w:pPr>
              <w:ind w:left="46"/>
              <w:jc w:val="both"/>
            </w:pPr>
            <w:r>
              <w:rPr>
                <w:b/>
                <w:sz w:val="12"/>
              </w:rPr>
              <w:t>не работают</w:t>
            </w:r>
            <w:r>
              <w:t xml:space="preserve"> </w:t>
            </w:r>
          </w:p>
        </w:tc>
        <w:tc>
          <w:tcPr>
            <w:tcW w:w="7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  <w:vAlign w:val="center"/>
          </w:tcPr>
          <w:p w:rsidR="00DB0A5E" w:rsidRDefault="004329CE">
            <w:pPr>
              <w:ind w:right="30"/>
              <w:jc w:val="center"/>
            </w:pPr>
            <w:r>
              <w:rPr>
                <w:b/>
                <w:sz w:val="12"/>
              </w:rPr>
              <w:t xml:space="preserve">другие </w:t>
            </w:r>
            <w:r>
              <w:t xml:space="preserve"> </w:t>
            </w:r>
          </w:p>
          <w:p w:rsidR="00DB0A5E" w:rsidRDefault="004329CE">
            <w:pPr>
              <w:ind w:right="24"/>
              <w:jc w:val="center"/>
            </w:pPr>
            <w:r>
              <w:rPr>
                <w:b/>
                <w:sz w:val="12"/>
              </w:rPr>
              <w:t xml:space="preserve">причины </w:t>
            </w:r>
            <w:r>
              <w:t xml:space="preserve"> </w:t>
            </w:r>
          </w:p>
          <w:p w:rsidR="00DB0A5E" w:rsidRDefault="004329CE">
            <w:pPr>
              <w:ind w:left="172" w:hanging="9"/>
            </w:pPr>
            <w:r>
              <w:rPr>
                <w:b/>
                <w:sz w:val="12"/>
              </w:rPr>
              <w:t>(выезд, армия, смерть)</w:t>
            </w:r>
            <w:r>
              <w:t xml:space="preserve"> </w:t>
            </w:r>
          </w:p>
        </w:tc>
        <w:tc>
          <w:tcPr>
            <w:tcW w:w="10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  <w:vAlign w:val="center"/>
          </w:tcPr>
          <w:p w:rsidR="00DB0A5E" w:rsidRDefault="004329CE">
            <w:pPr>
              <w:ind w:right="1"/>
              <w:jc w:val="center"/>
            </w:pPr>
            <w:r>
              <w:rPr>
                <w:b/>
                <w:sz w:val="12"/>
              </w:rPr>
              <w:t>Примечание</w:t>
            </w:r>
            <w:r>
              <w:t xml:space="preserve"> </w:t>
            </w:r>
          </w:p>
        </w:tc>
      </w:tr>
      <w:tr w:rsidR="00DB0A5E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8" w:space="0" w:color="FFFF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8" w:space="0" w:color="FFFF00"/>
              <w:right w:val="single" w:sz="5" w:space="0" w:color="000000"/>
            </w:tcBorders>
          </w:tcPr>
          <w:p w:rsidR="00DB0A5E" w:rsidRDefault="00DB0A5E"/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  <w:vAlign w:val="center"/>
          </w:tcPr>
          <w:p w:rsidR="00DB0A5E" w:rsidRDefault="004329CE">
            <w:pPr>
              <w:ind w:right="31"/>
              <w:jc w:val="center"/>
            </w:pPr>
            <w:r>
              <w:rPr>
                <w:b/>
                <w:sz w:val="12"/>
              </w:rPr>
              <w:t xml:space="preserve">дневная </w:t>
            </w:r>
            <w:r>
              <w:t xml:space="preserve"> </w:t>
            </w:r>
          </w:p>
          <w:p w:rsidR="00DB0A5E" w:rsidRDefault="004329CE">
            <w:pPr>
              <w:ind w:right="1"/>
              <w:jc w:val="center"/>
            </w:pPr>
            <w:r>
              <w:rPr>
                <w:b/>
                <w:sz w:val="12"/>
              </w:rPr>
              <w:t>школ</w:t>
            </w:r>
            <w:r>
              <w:t xml:space="preserve"> 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  <w:vAlign w:val="center"/>
          </w:tcPr>
          <w:p w:rsidR="00DB0A5E" w:rsidRDefault="004329CE">
            <w:pPr>
              <w:ind w:left="244" w:hanging="123"/>
            </w:pPr>
            <w:r>
              <w:rPr>
                <w:b/>
                <w:sz w:val="12"/>
              </w:rPr>
              <w:t>вечерняя школ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8" w:space="0" w:color="FFFF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8" w:space="0" w:color="FFFF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8" w:space="0" w:color="FFFF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8" w:space="0" w:color="FFFF00"/>
              <w:right w:val="single" w:sz="5" w:space="0" w:color="000000"/>
            </w:tcBorders>
          </w:tcPr>
          <w:p w:rsidR="00DB0A5E" w:rsidRDefault="00DB0A5E"/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  <w:vAlign w:val="center"/>
          </w:tcPr>
          <w:p w:rsidR="00DB0A5E" w:rsidRDefault="004329CE">
            <w:pPr>
              <w:ind w:right="2"/>
              <w:jc w:val="center"/>
            </w:pPr>
            <w:r>
              <w:rPr>
                <w:b/>
                <w:sz w:val="12"/>
              </w:rPr>
              <w:t>10 кл.</w:t>
            </w:r>
            <w:r>
              <w:t xml:space="preserve"> 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  <w:vAlign w:val="center"/>
          </w:tcPr>
          <w:p w:rsidR="00DB0A5E" w:rsidRDefault="004329CE">
            <w:pPr>
              <w:ind w:left="39"/>
              <w:jc w:val="both"/>
            </w:pPr>
            <w:r>
              <w:rPr>
                <w:b/>
                <w:sz w:val="12"/>
              </w:rPr>
              <w:t>вечерняя школа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8" w:space="0" w:color="FFFF00"/>
              <w:right w:val="single" w:sz="5" w:space="0" w:color="000000"/>
            </w:tcBorders>
            <w:vAlign w:val="center"/>
          </w:tcPr>
          <w:p w:rsidR="00DB0A5E" w:rsidRDefault="004329CE">
            <w:pPr>
              <w:ind w:left="49"/>
              <w:jc w:val="both"/>
            </w:pPr>
            <w:r>
              <w:rPr>
                <w:b/>
                <w:sz w:val="12"/>
              </w:rPr>
              <w:t xml:space="preserve">профессиональная </w:t>
            </w:r>
            <w:r>
              <w:t xml:space="preserve"> </w:t>
            </w:r>
          </w:p>
          <w:p w:rsidR="00DB0A5E" w:rsidRDefault="004329CE">
            <w:pPr>
              <w:spacing w:line="216" w:lineRule="auto"/>
              <w:ind w:left="217" w:hanging="120"/>
            </w:pPr>
            <w:r>
              <w:rPr>
                <w:b/>
                <w:sz w:val="12"/>
              </w:rPr>
              <w:t xml:space="preserve">образовательная организация </w:t>
            </w:r>
            <w:r>
              <w:t xml:space="preserve"> </w:t>
            </w:r>
          </w:p>
          <w:p w:rsidR="00DB0A5E" w:rsidRDefault="004329CE">
            <w:pPr>
              <w:ind w:left="310" w:hanging="43"/>
            </w:pPr>
            <w:r>
              <w:rPr>
                <w:b/>
                <w:sz w:val="12"/>
              </w:rPr>
              <w:t>(техникум, колледж)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8" w:space="0" w:color="FFFF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8" w:space="0" w:color="FFFF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8" w:space="0" w:color="FFFF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8" w:space="0" w:color="FFFF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8" w:space="0" w:color="FFFF00"/>
              <w:right w:val="single" w:sz="5" w:space="0" w:color="000000"/>
            </w:tcBorders>
          </w:tcPr>
          <w:p w:rsidR="00DB0A5E" w:rsidRDefault="00DB0A5E"/>
        </w:tc>
      </w:tr>
      <w:tr w:rsidR="00DB0A5E">
        <w:trPr>
          <w:trHeight w:val="216"/>
        </w:trPr>
        <w:tc>
          <w:tcPr>
            <w:tcW w:w="1045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right="2"/>
              <w:jc w:val="center"/>
            </w:pPr>
            <w:r>
              <w:rPr>
                <w:sz w:val="12"/>
              </w:rPr>
              <w:t>1</w:t>
            </w:r>
            <w:r>
              <w:t xml:space="preserve"> </w:t>
            </w:r>
          </w:p>
        </w:tc>
        <w:tc>
          <w:tcPr>
            <w:tcW w:w="942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jc w:val="center"/>
            </w:pPr>
            <w:r>
              <w:rPr>
                <w:sz w:val="12"/>
              </w:rPr>
              <w:t>2</w:t>
            </w:r>
            <w:r>
              <w:t xml:space="preserve"> </w:t>
            </w:r>
          </w:p>
        </w:tc>
        <w:tc>
          <w:tcPr>
            <w:tcW w:w="729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right="1"/>
              <w:jc w:val="center"/>
            </w:pPr>
            <w:r>
              <w:rPr>
                <w:sz w:val="12"/>
              </w:rPr>
              <w:t>3</w:t>
            </w:r>
            <w:r>
              <w:t xml:space="preserve"> </w:t>
            </w:r>
          </w:p>
        </w:tc>
        <w:tc>
          <w:tcPr>
            <w:tcW w:w="758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right="1"/>
              <w:jc w:val="center"/>
            </w:pPr>
            <w:r>
              <w:rPr>
                <w:sz w:val="12"/>
              </w:rPr>
              <w:t>4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3"/>
              <w:jc w:val="center"/>
            </w:pPr>
            <w:r>
              <w:rPr>
                <w:sz w:val="12"/>
              </w:rPr>
              <w:t>5</w:t>
            </w:r>
            <w:r>
              <w:t xml:space="preserve"> </w:t>
            </w:r>
          </w:p>
        </w:tc>
        <w:tc>
          <w:tcPr>
            <w:tcW w:w="711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right="1"/>
              <w:jc w:val="center"/>
            </w:pPr>
            <w:r>
              <w:rPr>
                <w:sz w:val="12"/>
              </w:rPr>
              <w:t>6</w:t>
            </w:r>
            <w:r>
              <w:t xml:space="preserve"> </w:t>
            </w:r>
          </w:p>
        </w:tc>
        <w:tc>
          <w:tcPr>
            <w:tcW w:w="673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jc w:val="center"/>
            </w:pPr>
            <w:r>
              <w:rPr>
                <w:sz w:val="12"/>
              </w:rPr>
              <w:t>7</w:t>
            </w:r>
            <w:r>
              <w:t xml:space="preserve"> </w:t>
            </w:r>
          </w:p>
        </w:tc>
        <w:tc>
          <w:tcPr>
            <w:tcW w:w="786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jc w:val="center"/>
            </w:pPr>
            <w:r>
              <w:rPr>
                <w:sz w:val="12"/>
              </w:rPr>
              <w:t>8</w:t>
            </w:r>
            <w:r>
              <w:t xml:space="preserve"> </w:t>
            </w:r>
          </w:p>
        </w:tc>
        <w:tc>
          <w:tcPr>
            <w:tcW w:w="827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2"/>
              <w:jc w:val="center"/>
            </w:pPr>
            <w:r>
              <w:rPr>
                <w:sz w:val="12"/>
              </w:rPr>
              <w:t>9</w:t>
            </w:r>
            <w:r>
              <w:t xml:space="preserve"> </w:t>
            </w:r>
          </w:p>
        </w:tc>
        <w:tc>
          <w:tcPr>
            <w:tcW w:w="931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1"/>
              <w:jc w:val="center"/>
            </w:pPr>
            <w:r>
              <w:rPr>
                <w:sz w:val="12"/>
              </w:rPr>
              <w:t>10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6"/>
              <w:jc w:val="center"/>
            </w:pPr>
            <w:r>
              <w:rPr>
                <w:sz w:val="12"/>
              </w:rPr>
              <w:t>11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2"/>
              <w:jc w:val="center"/>
            </w:pPr>
            <w:r>
              <w:rPr>
                <w:sz w:val="12"/>
              </w:rPr>
              <w:t>12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right="1"/>
              <w:jc w:val="center"/>
            </w:pPr>
            <w:r>
              <w:rPr>
                <w:sz w:val="12"/>
              </w:rPr>
              <w:t>13</w:t>
            </w:r>
            <w:r>
              <w:t xml:space="preserve"> </w:t>
            </w:r>
          </w:p>
        </w:tc>
        <w:tc>
          <w:tcPr>
            <w:tcW w:w="740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right="1"/>
              <w:jc w:val="center"/>
            </w:pPr>
            <w:r>
              <w:rPr>
                <w:sz w:val="12"/>
              </w:rPr>
              <w:t>14</w:t>
            </w:r>
            <w:r>
              <w:t xml:space="preserve"> </w:t>
            </w:r>
          </w:p>
        </w:tc>
        <w:tc>
          <w:tcPr>
            <w:tcW w:w="740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1"/>
              <w:jc w:val="center"/>
            </w:pPr>
            <w:r>
              <w:rPr>
                <w:sz w:val="12"/>
              </w:rPr>
              <w:t>15</w:t>
            </w:r>
            <w:r>
              <w:t xml:space="preserve"> </w:t>
            </w:r>
          </w:p>
        </w:tc>
        <w:tc>
          <w:tcPr>
            <w:tcW w:w="1043" w:type="dxa"/>
            <w:tcBorders>
              <w:top w:val="single" w:sz="8" w:space="0" w:color="FFF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2"/>
              <w:jc w:val="center"/>
            </w:pPr>
            <w:r>
              <w:rPr>
                <w:sz w:val="12"/>
              </w:rPr>
              <w:t>16</w:t>
            </w:r>
            <w:r>
              <w:t xml:space="preserve"> </w:t>
            </w:r>
          </w:p>
        </w:tc>
      </w:tr>
      <w:tr w:rsidR="00DB0A5E">
        <w:trPr>
          <w:trHeight w:val="304"/>
        </w:trPr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ind w:right="2"/>
              <w:jc w:val="center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 xml:space="preserve">65 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jc w:val="center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ind w:right="1"/>
              <w:jc w:val="center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ind w:right="1"/>
              <w:jc w:val="center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ind w:left="3"/>
              <w:jc w:val="center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ind w:right="1"/>
              <w:jc w:val="center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jc w:val="center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jc w:val="center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 xml:space="preserve">65 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ind w:left="1"/>
              <w:jc w:val="center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ind w:left="6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 xml:space="preserve">        0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ind w:left="6"/>
              <w:jc w:val="center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ind w:left="2"/>
              <w:jc w:val="center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ind w:right="1"/>
              <w:jc w:val="center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ind w:right="2"/>
              <w:jc w:val="center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ind w:left="1"/>
              <w:jc w:val="center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A5E" w:rsidRPr="004D5850" w:rsidRDefault="004329CE">
            <w:pPr>
              <w:ind w:left="2"/>
              <w:jc w:val="center"/>
              <w:rPr>
                <w:sz w:val="16"/>
                <w:szCs w:val="16"/>
              </w:rPr>
            </w:pPr>
            <w:r w:rsidRPr="004D5850">
              <w:rPr>
                <w:sz w:val="16"/>
                <w:szCs w:val="16"/>
              </w:rPr>
              <w:t xml:space="preserve">0 </w:t>
            </w:r>
          </w:p>
        </w:tc>
      </w:tr>
    </w:tbl>
    <w:p w:rsidR="00DB0A5E" w:rsidRDefault="004329CE">
      <w:pPr>
        <w:spacing w:after="464"/>
        <w:ind w:left="569"/>
      </w:pPr>
      <w:r>
        <w:rPr>
          <w:sz w:val="12"/>
        </w:rPr>
        <w:t xml:space="preserve"> </w:t>
      </w:r>
    </w:p>
    <w:p w:rsidR="00DB0A5E" w:rsidRDefault="004329CE">
      <w:pPr>
        <w:spacing w:after="460"/>
        <w:ind w:left="569"/>
      </w:pPr>
      <w:proofErr w:type="spellStart"/>
      <w:r>
        <w:rPr>
          <w:sz w:val="12"/>
        </w:rPr>
        <w:t>Ф.И.О.исполнителя</w:t>
      </w:r>
      <w:proofErr w:type="spellEnd"/>
      <w:r>
        <w:rPr>
          <w:sz w:val="12"/>
        </w:rPr>
        <w:t xml:space="preserve">: Г.М. </w:t>
      </w:r>
      <w:proofErr w:type="spellStart"/>
      <w:r>
        <w:rPr>
          <w:sz w:val="12"/>
        </w:rPr>
        <w:t>Зиганшина</w:t>
      </w:r>
      <w:proofErr w:type="spellEnd"/>
      <w:r>
        <w:rPr>
          <w:sz w:val="12"/>
        </w:rPr>
        <w:t xml:space="preserve"> </w:t>
      </w:r>
    </w:p>
    <w:p w:rsidR="00DB0A5E" w:rsidRDefault="004329CE">
      <w:pPr>
        <w:spacing w:after="182" w:line="255" w:lineRule="auto"/>
        <w:ind w:left="579" w:right="11074" w:hanging="10"/>
      </w:pPr>
      <w:r>
        <w:rPr>
          <w:sz w:val="12"/>
        </w:rPr>
        <w:t xml:space="preserve"> </w:t>
      </w:r>
    </w:p>
    <w:p w:rsidR="00DB0A5E" w:rsidRDefault="004329CE">
      <w:pPr>
        <w:spacing w:after="360"/>
        <w:ind w:left="569"/>
      </w:pPr>
      <w:r>
        <w:lastRenderedPageBreak/>
        <w:t xml:space="preserve"> </w:t>
      </w:r>
    </w:p>
    <w:tbl>
      <w:tblPr>
        <w:tblStyle w:val="TableGrid"/>
        <w:tblpPr w:vertAnchor="text" w:tblpX="-43" w:tblpY="555"/>
        <w:tblOverlap w:val="never"/>
        <w:tblW w:w="14315" w:type="dxa"/>
        <w:tblInd w:w="0" w:type="dxa"/>
        <w:tblLook w:val="04A0"/>
      </w:tblPr>
      <w:tblGrid>
        <w:gridCol w:w="1144"/>
        <w:gridCol w:w="491"/>
        <w:gridCol w:w="515"/>
        <w:gridCol w:w="812"/>
        <w:gridCol w:w="1023"/>
        <w:gridCol w:w="1001"/>
        <w:gridCol w:w="540"/>
        <w:gridCol w:w="701"/>
        <w:gridCol w:w="823"/>
        <w:gridCol w:w="520"/>
        <w:gridCol w:w="497"/>
        <w:gridCol w:w="543"/>
        <w:gridCol w:w="804"/>
        <w:gridCol w:w="604"/>
        <w:gridCol w:w="668"/>
        <w:gridCol w:w="663"/>
        <w:gridCol w:w="892"/>
        <w:gridCol w:w="783"/>
        <w:gridCol w:w="304"/>
        <w:gridCol w:w="305"/>
        <w:gridCol w:w="303"/>
        <w:gridCol w:w="355"/>
        <w:gridCol w:w="24"/>
      </w:tblGrid>
      <w:tr w:rsidR="00DB0A5E">
        <w:trPr>
          <w:trHeight w:val="1393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ind w:left="67" w:right="68" w:firstLine="14"/>
              <w:jc w:val="both"/>
            </w:pPr>
            <w:r>
              <w:rPr>
                <w:b/>
                <w:sz w:val="12"/>
              </w:rPr>
              <w:t>Всего выпускников на конец 2019-2020 уч. года</w:t>
            </w:r>
            <w: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spacing w:line="229" w:lineRule="auto"/>
              <w:ind w:left="48" w:firstLine="130"/>
            </w:pPr>
            <w:r>
              <w:rPr>
                <w:b/>
                <w:sz w:val="12"/>
              </w:rPr>
              <w:t xml:space="preserve">Прошедших государственную итоговую </w:t>
            </w:r>
            <w:r>
              <w:t xml:space="preserve"> </w:t>
            </w:r>
          </w:p>
          <w:p w:rsidR="00DB0A5E" w:rsidRDefault="004329CE">
            <w:pPr>
              <w:ind w:right="28"/>
              <w:jc w:val="center"/>
            </w:pPr>
            <w:r>
              <w:rPr>
                <w:b/>
                <w:sz w:val="12"/>
              </w:rPr>
              <w:t xml:space="preserve">аттестацию по </w:t>
            </w:r>
            <w:r>
              <w:t xml:space="preserve"> </w:t>
            </w:r>
          </w:p>
          <w:p w:rsidR="00DB0A5E" w:rsidRDefault="004329CE">
            <w:pPr>
              <w:spacing w:line="216" w:lineRule="auto"/>
              <w:ind w:left="162" w:hanging="137"/>
            </w:pPr>
            <w:r>
              <w:rPr>
                <w:b/>
                <w:sz w:val="12"/>
              </w:rPr>
              <w:t xml:space="preserve">образовательным программам </w:t>
            </w:r>
            <w:r>
              <w:t xml:space="preserve"> </w:t>
            </w:r>
          </w:p>
          <w:p w:rsidR="00DB0A5E" w:rsidRDefault="004329CE">
            <w:pPr>
              <w:ind w:left="119" w:hanging="68"/>
            </w:pPr>
            <w:r>
              <w:rPr>
                <w:b/>
                <w:sz w:val="12"/>
              </w:rPr>
              <w:t>среднего общего образования в формах:</w:t>
            </w:r>
            <w: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ind w:left="98" w:hanging="50"/>
            </w:pPr>
            <w:r>
              <w:rPr>
                <w:b/>
                <w:sz w:val="12"/>
              </w:rPr>
              <w:t>Выпущенных со справкой</w:t>
            </w:r>
            <w:r>
              <w:t xml:space="preserve"> </w:t>
            </w:r>
          </w:p>
        </w:tc>
        <w:tc>
          <w:tcPr>
            <w:tcW w:w="8420" w:type="dxa"/>
            <w:gridSpan w:val="1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ind w:right="18"/>
              <w:jc w:val="center"/>
            </w:pPr>
            <w:r>
              <w:rPr>
                <w:b/>
                <w:sz w:val="12"/>
              </w:rPr>
              <w:t>Прошедших государственную итоговую аттестацию по образовательным программам среднего общего образования и поступивших в:</w:t>
            </w:r>
            <w: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spacing w:line="229" w:lineRule="auto"/>
              <w:ind w:left="126" w:firstLine="307"/>
            </w:pPr>
            <w:r>
              <w:rPr>
                <w:b/>
                <w:sz w:val="12"/>
              </w:rPr>
              <w:t xml:space="preserve">Не </w:t>
            </w:r>
            <w:proofErr w:type="gramStart"/>
            <w:r>
              <w:rPr>
                <w:b/>
                <w:sz w:val="12"/>
              </w:rPr>
              <w:t>прошедших</w:t>
            </w:r>
            <w:proofErr w:type="gramEnd"/>
            <w:r>
              <w:rPr>
                <w:b/>
                <w:sz w:val="12"/>
              </w:rPr>
              <w:t xml:space="preserve"> государственную итоговую аттестацию по </w:t>
            </w:r>
            <w:r>
              <w:t xml:space="preserve"> </w:t>
            </w:r>
            <w:r>
              <w:rPr>
                <w:b/>
                <w:sz w:val="12"/>
              </w:rPr>
              <w:t xml:space="preserve">образовательным </w:t>
            </w:r>
            <w:r>
              <w:t xml:space="preserve"> </w:t>
            </w:r>
          </w:p>
          <w:p w:rsidR="00DB0A5E" w:rsidRDefault="004329CE">
            <w:pPr>
              <w:ind w:left="41"/>
              <w:jc w:val="both"/>
            </w:pPr>
            <w:r>
              <w:rPr>
                <w:b/>
                <w:sz w:val="12"/>
              </w:rPr>
              <w:t xml:space="preserve">программам среднего общего </w:t>
            </w:r>
          </w:p>
          <w:p w:rsidR="00DB0A5E" w:rsidRDefault="004329CE">
            <w:pPr>
              <w:ind w:left="114" w:hanging="83"/>
              <w:jc w:val="center"/>
            </w:pPr>
            <w:r>
              <w:rPr>
                <w:b/>
                <w:sz w:val="12"/>
              </w:rPr>
              <w:t xml:space="preserve">образования  и поступивших в </w:t>
            </w:r>
            <w:proofErr w:type="spellStart"/>
            <w:r>
              <w:rPr>
                <w:b/>
                <w:sz w:val="12"/>
              </w:rPr>
              <w:t>профессинальные</w:t>
            </w:r>
            <w:proofErr w:type="spellEnd"/>
            <w:r>
              <w:rPr>
                <w:b/>
                <w:sz w:val="12"/>
              </w:rPr>
              <w:t xml:space="preserve"> образовательные организации:</w:t>
            </w:r>
            <w:r>
              <w:t xml:space="preserve">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jc w:val="center"/>
            </w:pPr>
            <w:r>
              <w:rPr>
                <w:b/>
                <w:sz w:val="12"/>
              </w:rPr>
              <w:t xml:space="preserve">Другие формы </w:t>
            </w:r>
          </w:p>
          <w:p w:rsidR="00DB0A5E" w:rsidRDefault="004329CE">
            <w:pPr>
              <w:spacing w:line="216" w:lineRule="auto"/>
              <w:ind w:left="195"/>
            </w:pPr>
            <w:r>
              <w:rPr>
                <w:b/>
                <w:sz w:val="12"/>
              </w:rPr>
              <w:t xml:space="preserve">устройства (для непрошедших </w:t>
            </w:r>
            <w:r>
              <w:t xml:space="preserve"> </w:t>
            </w:r>
          </w:p>
          <w:p w:rsidR="00DB0A5E" w:rsidRDefault="004329CE">
            <w:pPr>
              <w:ind w:right="3"/>
              <w:jc w:val="center"/>
            </w:pPr>
            <w:r>
              <w:rPr>
                <w:b/>
                <w:sz w:val="12"/>
              </w:rPr>
              <w:t xml:space="preserve">государственную </w:t>
            </w:r>
          </w:p>
          <w:p w:rsidR="00DB0A5E" w:rsidRDefault="004329CE">
            <w:pPr>
              <w:ind w:left="48" w:right="18"/>
            </w:pPr>
            <w:r>
              <w:rPr>
                <w:b/>
                <w:sz w:val="12"/>
              </w:rPr>
              <w:t>итоговую аттестацию)</w:t>
            </w:r>
            <w:r>
              <w:t xml:space="preserve"> </w:t>
            </w:r>
          </w:p>
        </w:tc>
        <w:tc>
          <w:tcPr>
            <w:tcW w:w="24" w:type="dxa"/>
            <w:vMerge w:val="restart"/>
            <w:tcBorders>
              <w:top w:val="nil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</w:tr>
      <w:tr w:rsidR="00DB0A5E">
        <w:trPr>
          <w:trHeight w:val="17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B0A5E" w:rsidRDefault="00DB0A5E"/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ind w:right="1"/>
              <w:jc w:val="center"/>
            </w:pPr>
            <w:r>
              <w:rPr>
                <w:b/>
                <w:sz w:val="12"/>
              </w:rPr>
              <w:t>ЕГЭ</w:t>
            </w:r>
            <w:r>
              <w:t xml:space="preserve"> 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ind w:left="1"/>
              <w:jc w:val="center"/>
            </w:pPr>
            <w:r>
              <w:rPr>
                <w:b/>
                <w:sz w:val="12"/>
              </w:rPr>
              <w:t>ГВЭ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B0A5E" w:rsidRDefault="00DB0A5E"/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ind w:left="51"/>
              <w:jc w:val="both"/>
            </w:pPr>
            <w:proofErr w:type="spellStart"/>
            <w:r>
              <w:rPr>
                <w:b/>
                <w:sz w:val="12"/>
              </w:rPr>
              <w:t>пофесиональную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t xml:space="preserve"> </w:t>
            </w:r>
          </w:p>
          <w:p w:rsidR="00DB0A5E" w:rsidRDefault="004329CE">
            <w:pPr>
              <w:spacing w:line="216" w:lineRule="auto"/>
              <w:ind w:left="157" w:hanging="113"/>
            </w:pPr>
            <w:r>
              <w:rPr>
                <w:b/>
                <w:sz w:val="12"/>
              </w:rPr>
              <w:t xml:space="preserve">образовательную организацию </w:t>
            </w:r>
            <w:r>
              <w:t xml:space="preserve"> </w:t>
            </w:r>
          </w:p>
          <w:p w:rsidR="00DB0A5E" w:rsidRDefault="004329CE">
            <w:pPr>
              <w:ind w:left="263" w:hanging="45"/>
            </w:pPr>
            <w:r>
              <w:rPr>
                <w:b/>
                <w:sz w:val="12"/>
              </w:rPr>
              <w:t>(</w:t>
            </w:r>
            <w:proofErr w:type="spellStart"/>
            <w:r>
              <w:rPr>
                <w:b/>
                <w:sz w:val="12"/>
              </w:rPr>
              <w:t>текникум</w:t>
            </w:r>
            <w:proofErr w:type="spellEnd"/>
            <w:r>
              <w:rPr>
                <w:b/>
                <w:sz w:val="12"/>
              </w:rPr>
              <w:t>, колледж)</w:t>
            </w:r>
            <w:r>
              <w:t xml:space="preserve">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spacing w:line="228" w:lineRule="auto"/>
              <w:ind w:left="143" w:hanging="113"/>
            </w:pPr>
            <w:r>
              <w:rPr>
                <w:b/>
                <w:sz w:val="12"/>
              </w:rPr>
              <w:t xml:space="preserve">образовательную организацию высшего </w:t>
            </w:r>
            <w:r>
              <w:t xml:space="preserve"> </w:t>
            </w:r>
          </w:p>
          <w:p w:rsidR="00DB0A5E" w:rsidRDefault="004329CE">
            <w:pPr>
              <w:spacing w:after="58"/>
              <w:ind w:left="34"/>
              <w:jc w:val="both"/>
            </w:pPr>
            <w:r>
              <w:rPr>
                <w:b/>
                <w:sz w:val="12"/>
              </w:rPr>
              <w:t>профессионально</w:t>
            </w:r>
          </w:p>
          <w:p w:rsidR="00DB0A5E" w:rsidRDefault="004329CE">
            <w:pPr>
              <w:ind w:right="26"/>
              <w:jc w:val="center"/>
            </w:pPr>
            <w:r>
              <w:rPr>
                <w:b/>
                <w:sz w:val="12"/>
              </w:rPr>
              <w:t xml:space="preserve">го </w:t>
            </w:r>
            <w:proofErr w:type="spellStart"/>
            <w:r>
              <w:rPr>
                <w:b/>
                <w:sz w:val="12"/>
              </w:rPr>
              <w:t>образовани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t xml:space="preserve"> </w:t>
            </w:r>
          </w:p>
          <w:p w:rsidR="00DB0A5E" w:rsidRDefault="004329CE">
            <w:pPr>
              <w:ind w:right="1"/>
              <w:jc w:val="center"/>
            </w:pPr>
            <w:r>
              <w:rPr>
                <w:b/>
                <w:sz w:val="12"/>
              </w:rPr>
              <w:t>(вуз)</w:t>
            </w:r>
            <w:r>
              <w:t xml:space="preserve"> </w:t>
            </w:r>
          </w:p>
        </w:tc>
        <w:tc>
          <w:tcPr>
            <w:tcW w:w="5728" w:type="dxa"/>
            <w:gridSpan w:val="9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6"/>
              <w:jc w:val="center"/>
            </w:pPr>
            <w:r>
              <w:rPr>
                <w:b/>
                <w:sz w:val="12"/>
              </w:rPr>
              <w:t>в том числе в вузах (с указанием названия вуза)</w:t>
            </w:r>
            <w:r>
              <w:t xml:space="preserve"> 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spacing w:after="216"/>
              <w:ind w:right="16"/>
              <w:jc w:val="center"/>
            </w:pPr>
            <w:r>
              <w:rPr>
                <w:b/>
                <w:sz w:val="12"/>
              </w:rPr>
              <w:t xml:space="preserve">Другие </w:t>
            </w:r>
          </w:p>
          <w:p w:rsidR="00DB0A5E" w:rsidRDefault="004329CE">
            <w:pPr>
              <w:ind w:left="-18"/>
              <w:jc w:val="both"/>
            </w:pPr>
            <w:r>
              <w:t xml:space="preserve"> </w:t>
            </w:r>
            <w:r>
              <w:rPr>
                <w:b/>
                <w:sz w:val="12"/>
              </w:rPr>
              <w:t xml:space="preserve">устройства формы </w:t>
            </w:r>
            <w:r>
              <w:t xml:space="preserve"> 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spacing w:line="216" w:lineRule="auto"/>
              <w:ind w:left="136" w:hanging="83"/>
            </w:pPr>
            <w:r>
              <w:rPr>
                <w:b/>
                <w:sz w:val="12"/>
              </w:rPr>
              <w:t xml:space="preserve">на программы подготовки </w:t>
            </w:r>
            <w:r>
              <w:t xml:space="preserve"> </w:t>
            </w:r>
          </w:p>
          <w:p w:rsidR="00DB0A5E" w:rsidRDefault="004329CE">
            <w:pPr>
              <w:spacing w:after="58"/>
              <w:ind w:left="32"/>
              <w:jc w:val="both"/>
            </w:pPr>
            <w:proofErr w:type="spellStart"/>
            <w:r>
              <w:rPr>
                <w:b/>
                <w:sz w:val="12"/>
              </w:rPr>
              <w:t>квалифицирова</w:t>
            </w:r>
            <w:proofErr w:type="spellEnd"/>
          </w:p>
          <w:p w:rsidR="00DB0A5E" w:rsidRDefault="004329CE">
            <w:pPr>
              <w:ind w:left="179" w:hanging="194"/>
            </w:pPr>
            <w:r>
              <w:t xml:space="preserve"> </w:t>
            </w:r>
            <w:proofErr w:type="spellStart"/>
            <w:r>
              <w:rPr>
                <w:b/>
                <w:sz w:val="12"/>
              </w:rPr>
              <w:t>нных</w:t>
            </w:r>
            <w:proofErr w:type="spellEnd"/>
            <w:r>
              <w:rPr>
                <w:b/>
                <w:sz w:val="12"/>
              </w:rPr>
              <w:t xml:space="preserve"> рабочих и служащих</w:t>
            </w:r>
            <w: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ind w:right="26"/>
              <w:jc w:val="center"/>
            </w:pPr>
            <w:r>
              <w:rPr>
                <w:b/>
                <w:sz w:val="12"/>
              </w:rPr>
              <w:t xml:space="preserve">на </w:t>
            </w:r>
            <w:r>
              <w:t xml:space="preserve"> </w:t>
            </w:r>
          </w:p>
          <w:p w:rsidR="00DB0A5E" w:rsidRDefault="004329CE">
            <w:pPr>
              <w:spacing w:after="210"/>
              <w:ind w:left="82"/>
            </w:pPr>
            <w:r>
              <w:rPr>
                <w:b/>
                <w:sz w:val="12"/>
              </w:rPr>
              <w:t xml:space="preserve">программы </w:t>
            </w:r>
          </w:p>
          <w:p w:rsidR="00DB0A5E" w:rsidRDefault="004329CE">
            <w:pPr>
              <w:ind w:left="146" w:hanging="168"/>
            </w:pPr>
            <w:r>
              <w:t xml:space="preserve"> </w:t>
            </w:r>
            <w:r>
              <w:rPr>
                <w:b/>
                <w:sz w:val="12"/>
              </w:rPr>
              <w:t xml:space="preserve">специалистов подготовки </w:t>
            </w:r>
            <w:r>
              <w:t xml:space="preserve"> </w:t>
            </w:r>
            <w:r>
              <w:rPr>
                <w:b/>
                <w:sz w:val="12"/>
              </w:rPr>
              <w:t>среднего звена</w:t>
            </w:r>
            <w:r>
              <w:t xml:space="preserve"> </w:t>
            </w: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D6EC6">
            <w:pPr>
              <w:ind w:right="-13"/>
              <w:jc w:val="righ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1237" o:spid="_x0000_s1079" style="width:11.2pt;height:19.85pt;mso-position-horizontal-relative:char;mso-position-vertical-relative:line" coordsize="1419,2518">
                  <v:rect id="Rectangle 1577" o:spid="_x0000_s1091" style="position:absolute;left:717;top:1727;width:546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1578" o:spid="_x0000_s1090" style="position:absolute;left:734;top:959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79" o:spid="_x0000_s1089" style="position:absolute;left:738;top:1359;width:502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580" o:spid="_x0000_s1088" style="position:absolute;left:734;top:600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81" o:spid="_x0000_s1087" style="position:absolute;left:719;top:980;width:540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б</w:t>
                          </w:r>
                        </w:p>
                      </w:txbxContent>
                    </v:textbox>
                  </v:rect>
                  <v:rect id="Rectangle 1582" o:spid="_x0000_s1086" style="position:absolute;left:734;top:210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83" o:spid="_x0000_s1085" style="position:absolute;left:716;top:572;width:547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584" o:spid="_x0000_s1084" style="position:absolute;left:734;top:-193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85" o:spid="_x0000_s1083" style="position:absolute;left:791;top:258;width:396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1586" o:spid="_x0000_s1082" style="position:absolute;left:734;top:-479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87" o:spid="_x0000_s1081" style="position:absolute;left:738;top:-79;width:502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588" o:spid="_x0000_s1080" style="position:absolute;left:734;top:-838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4329CE">
              <w:t xml:space="preserve"> 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D6EC6">
            <w:pPr>
              <w:ind w:right="-13"/>
              <w:jc w:val="righ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1245" o:spid="_x0000_s1068" style="width:11.2pt;height:18.65pt;mso-position-horizontal-relative:char;mso-position-vertical-relative:line" coordsize="1419,2368">
                  <v:rect id="Rectangle 1567" o:spid="_x0000_s1078" style="position:absolute;left:738;top:1599;width:503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1568" o:spid="_x0000_s1077" style="position:absolute;left:734;top:840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69" o:spid="_x0000_s1076" style="position:absolute;left:628;top:1114;width:723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ы</w:t>
                          </w:r>
                        </w:p>
                      </w:txbxContent>
                    </v:textbox>
                  </v:rect>
                  <v:rect id="Rectangle 1570" o:spid="_x0000_s1075" style="position:absolute;left:734;top:300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71" o:spid="_x0000_s1074" style="position:absolute;left:734;top:695;width:511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1572" o:spid="_x0000_s1073" style="position:absolute;left:734;top:-74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73" o:spid="_x0000_s1072" style="position:absolute;left:772;top:344;width:434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574" o:spid="_x0000_s1071" style="position:absolute;left:734;top:-403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75" o:spid="_x0000_s1070" style="position:absolute;left:694;top:-49;width:591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1576" o:spid="_x0000_s1069" style="position:absolute;left:734;top:-838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4329CE">
              <w:t xml:space="preserve"> </w:t>
            </w: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D6EC6">
            <w:pPr>
              <w:ind w:right="-14"/>
              <w:jc w:val="righ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1253" o:spid="_x0000_s1057" style="width:11.3pt;height:18.75pt;mso-position-horizontal-relative:char;mso-position-vertical-relative:line" coordsize="1433,2383">
                  <v:rect id="Rectangle 1557" o:spid="_x0000_s1067" style="position:absolute;left:752;top:1614;width:502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558" o:spid="_x0000_s1066" style="position:absolute;left:748;top:855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59" o:spid="_x0000_s1065" style="position:absolute;left:717;top:1233;width:546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1560" o:spid="_x0000_s1064" style="position:absolute;left:734;top:465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61" o:spid="_x0000_s1063" style="position:absolute;left:641;top:754;width:724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м</w:t>
                          </w:r>
                        </w:p>
                      </w:txbxContent>
                    </v:textbox>
                  </v:rect>
                  <v:rect id="Rectangle 1562" o:spid="_x0000_s1062" style="position:absolute;left:748;top:-58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63" o:spid="_x0000_s1061" style="position:absolute;left:706;top:293;width:566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1564" o:spid="_x0000_s1060" style="position:absolute;left:734;top:-479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65" o:spid="_x0000_s1059" style="position:absolute;left:750;top:-81;width:506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1566" o:spid="_x0000_s1058" style="position:absolute;left:748;top:-838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4329CE">
              <w:t xml:space="preserve"> </w:t>
            </w: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D6EC6">
            <w:pPr>
              <w:ind w:left="50" w:right="-4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1261" o:spid="_x0000_s1028" style="width:14.8pt;height:43.1pt;mso-position-horizontal-relative:char;mso-position-vertical-relative:line" coordsize="1880,5471">
                  <v:rect id="Rectangle 685" o:spid="_x0000_s1056" style="position:absolute;left:1375;top:4051;width:419;height:1888" filled="f" stroked="f">
                    <v:textbox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29" o:spid="_x0000_s1055" style="position:absolute;left:709;top:4253;width:591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1530" o:spid="_x0000_s1054" style="position:absolute;left:749;top:3464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31" o:spid="_x0000_s1053" style="position:absolute;left:717;top:3840;width:546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1532" o:spid="_x0000_s1052" style="position:absolute;left:734;top:3074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33" o:spid="_x0000_s1051" style="position:absolute;left:764;top:3469;width:481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у</w:t>
                          </w:r>
                        </w:p>
                      </w:txbxContent>
                    </v:textbox>
                  </v:rect>
                  <v:rect id="Rectangle 1534" o:spid="_x0000_s1050" style="position:absolute;left:749;top:2713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35" o:spid="_x0000_s1049" style="position:absolute;left:809;top:3184;width:360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г</w:t>
                          </w:r>
                        </w:p>
                      </w:txbxContent>
                    </v:textbox>
                  </v:rect>
                  <v:rect id="Rectangle 1536" o:spid="_x0000_s1048" style="position:absolute;left:734;top:2459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37" o:spid="_x0000_s1047" style="position:absolute;left:706;top:2827;width:566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1538" o:spid="_x0000_s1046" style="position:absolute;left:734;top:2054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39" o:spid="_x0000_s1045" style="position:absolute;left:734;top:2434;width:511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1540" o:spid="_x0000_s1044" style="position:absolute;left:734;top:1664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41" o:spid="_x0000_s1043" style="position:absolute;left:1505;top:2200;width:229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43" o:spid="_x0000_s1042" style="position:absolute;left:846;top:1991;width:317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544" o:spid="_x0000_s1041" style="position:absolute;left:749;top:1274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45" o:spid="_x0000_s1040" style="position:absolute;left:753;top:1658;width:503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1546" o:spid="_x0000_s1039" style="position:absolute;left:749;top:899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47" o:spid="_x0000_s1038" style="position:absolute;left:754;top:1299;width:502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548" o:spid="_x0000_s1037" style="position:absolute;left:749;top:540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49" o:spid="_x0000_s1036" style="position:absolute;left:753;top:940;width:503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1550" o:spid="_x0000_s1035" style="position:absolute;left:749;top:181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51" o:spid="_x0000_s1034" style="position:absolute;left:706;top:533;width:566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1552" o:spid="_x0000_s1033" style="position:absolute;left:734;top:-239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53" o:spid="_x0000_s1032" style="position:absolute;left:734;top:156;width:511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1554" o:spid="_x0000_s1031" style="position:absolute;left:734;top:-613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555" o:spid="_x0000_s1030" style="position:absolute;left:846;top:-121;width:317;height:1035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rPr>
                              <w:b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556" o:spid="_x0000_s1029" style="position:absolute;left:749;top:-838;width:419;height:1888;rotation:270" filled="f" stroked="f">
                    <v:textbox style="layout-flow:vertical;mso-layout-flow-alt:bottom-to-top" inset="0,0,0,0">
                      <w:txbxContent>
                        <w:p w:rsidR="00DD6EC6" w:rsidRDefault="005E364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B0A5E" w:rsidRDefault="00DB0A5E"/>
        </w:tc>
      </w:tr>
      <w:tr w:rsidR="00DB0A5E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  <w:tc>
          <w:tcPr>
            <w:tcW w:w="545" w:type="dxa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ind w:left="-22"/>
              <w:jc w:val="both"/>
            </w:pPr>
            <w:r>
              <w:t xml:space="preserve"> </w:t>
            </w:r>
            <w:r>
              <w:rPr>
                <w:b/>
                <w:sz w:val="12"/>
              </w:rPr>
              <w:t xml:space="preserve">Москвы </w:t>
            </w:r>
            <w: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jc w:val="center"/>
            </w:pPr>
            <w:r>
              <w:rPr>
                <w:b/>
                <w:sz w:val="12"/>
              </w:rPr>
              <w:t>Санкт-</w:t>
            </w:r>
            <w:r>
              <w:t xml:space="preserve"> </w:t>
            </w:r>
          </w:p>
          <w:p w:rsidR="00DB0A5E" w:rsidRDefault="004329CE">
            <w:pPr>
              <w:ind w:left="60"/>
            </w:pPr>
            <w:r>
              <w:rPr>
                <w:b/>
                <w:sz w:val="12"/>
              </w:rPr>
              <w:t>Петербурга</w:t>
            </w: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ind w:left="31"/>
              <w:jc w:val="both"/>
            </w:pPr>
            <w:r>
              <w:rPr>
                <w:b/>
                <w:sz w:val="12"/>
              </w:rPr>
              <w:t>Екатеринбурга</w:t>
            </w:r>
            <w: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ind w:right="4"/>
              <w:jc w:val="center"/>
            </w:pPr>
            <w:r>
              <w:rPr>
                <w:b/>
                <w:sz w:val="12"/>
              </w:rPr>
              <w:t>Уфы</w:t>
            </w:r>
            <w: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ind w:left="65"/>
            </w:pPr>
            <w:r>
              <w:rPr>
                <w:b/>
                <w:sz w:val="12"/>
              </w:rPr>
              <w:t>Казани</w:t>
            </w:r>
            <w: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ind w:left="67"/>
            </w:pPr>
            <w:r>
              <w:rPr>
                <w:b/>
                <w:sz w:val="12"/>
              </w:rPr>
              <w:t>Самары</w:t>
            </w:r>
            <w: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spacing w:after="54"/>
              <w:ind w:left="30"/>
              <w:jc w:val="both"/>
            </w:pPr>
            <w:r>
              <w:rPr>
                <w:b/>
                <w:sz w:val="12"/>
              </w:rPr>
              <w:t xml:space="preserve">Оренбургской </w:t>
            </w:r>
          </w:p>
          <w:p w:rsidR="00DB0A5E" w:rsidRDefault="004329CE">
            <w:pPr>
              <w:ind w:left="13"/>
              <w:jc w:val="center"/>
            </w:pPr>
            <w:r>
              <w:rPr>
                <w:b/>
                <w:sz w:val="12"/>
              </w:rPr>
              <w:t>области</w:t>
            </w:r>
            <w: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spacing w:after="5" w:line="216" w:lineRule="auto"/>
              <w:ind w:left="152" w:hanging="33"/>
            </w:pPr>
            <w:r>
              <w:rPr>
                <w:b/>
                <w:sz w:val="12"/>
              </w:rPr>
              <w:t xml:space="preserve">других вузов </w:t>
            </w:r>
            <w:r>
              <w:t xml:space="preserve"> </w:t>
            </w:r>
          </w:p>
          <w:p w:rsidR="00DB0A5E" w:rsidRDefault="004329CE">
            <w:pPr>
              <w:ind w:right="4"/>
              <w:jc w:val="center"/>
            </w:pPr>
            <w:r>
              <w:rPr>
                <w:b/>
                <w:sz w:val="12"/>
              </w:rPr>
              <w:t>России</w:t>
            </w:r>
            <w: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DB0A5E" w:rsidRDefault="004329CE">
            <w:pPr>
              <w:ind w:right="26"/>
              <w:jc w:val="center"/>
            </w:pPr>
            <w:r>
              <w:rPr>
                <w:b/>
                <w:sz w:val="12"/>
              </w:rPr>
              <w:t xml:space="preserve">за </w:t>
            </w:r>
            <w:r>
              <w:t xml:space="preserve"> </w:t>
            </w:r>
          </w:p>
          <w:p w:rsidR="00DB0A5E" w:rsidRDefault="004329CE">
            <w:pPr>
              <w:spacing w:after="53"/>
              <w:ind w:left="29"/>
              <w:jc w:val="both"/>
            </w:pPr>
            <w:r>
              <w:rPr>
                <w:b/>
                <w:sz w:val="12"/>
              </w:rPr>
              <w:t xml:space="preserve">пределами </w:t>
            </w:r>
          </w:p>
          <w:p w:rsidR="00DB0A5E" w:rsidRDefault="004329CE">
            <w:pPr>
              <w:ind w:right="1"/>
              <w:jc w:val="center"/>
            </w:pPr>
            <w:r>
              <w:rPr>
                <w:b/>
                <w:sz w:val="12"/>
              </w:rPr>
              <w:t>России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</w:tr>
      <w:tr w:rsidR="00DB0A5E">
        <w:trPr>
          <w:trHeight w:val="216"/>
        </w:trPr>
        <w:tc>
          <w:tcPr>
            <w:tcW w:w="1157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right="3"/>
              <w:jc w:val="center"/>
            </w:pPr>
            <w:r>
              <w:rPr>
                <w:sz w:val="12"/>
              </w:rPr>
              <w:t>1</w:t>
            </w:r>
            <w:r>
              <w:t xml:space="preserve"> </w:t>
            </w:r>
          </w:p>
        </w:tc>
        <w:tc>
          <w:tcPr>
            <w:tcW w:w="491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2"/>
              <w:jc w:val="center"/>
            </w:pPr>
            <w:r>
              <w:rPr>
                <w:sz w:val="12"/>
              </w:rPr>
              <w:t>2</w:t>
            </w:r>
            <w:r>
              <w:t xml:space="preserve"> </w:t>
            </w:r>
          </w:p>
        </w:tc>
        <w:tc>
          <w:tcPr>
            <w:tcW w:w="517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4"/>
              <w:jc w:val="center"/>
            </w:pPr>
            <w:r>
              <w:rPr>
                <w:sz w:val="12"/>
              </w:rPr>
              <w:t>3</w:t>
            </w:r>
            <w:r>
              <w:t xml:space="preserve"> </w:t>
            </w:r>
          </w:p>
        </w:tc>
        <w:tc>
          <w:tcPr>
            <w:tcW w:w="814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jc w:val="center"/>
            </w:pPr>
            <w:r>
              <w:rPr>
                <w:sz w:val="12"/>
              </w:rPr>
              <w:t>4</w:t>
            </w:r>
            <w:r>
              <w:t xml:space="preserve"> </w:t>
            </w:r>
          </w:p>
        </w:tc>
        <w:tc>
          <w:tcPr>
            <w:tcW w:w="1024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right="3"/>
              <w:jc w:val="center"/>
            </w:pPr>
            <w:r>
              <w:rPr>
                <w:sz w:val="12"/>
              </w:rPr>
              <w:t>5</w:t>
            </w:r>
            <w:r>
              <w:t xml:space="preserve"> </w:t>
            </w:r>
          </w:p>
        </w:tc>
        <w:tc>
          <w:tcPr>
            <w:tcW w:w="1001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3"/>
              <w:jc w:val="center"/>
            </w:pPr>
            <w:r>
              <w:rPr>
                <w:sz w:val="12"/>
              </w:rPr>
              <w:t>6</w:t>
            </w:r>
            <w:r>
              <w:t xml:space="preserve"> </w:t>
            </w:r>
          </w:p>
        </w:tc>
        <w:tc>
          <w:tcPr>
            <w:tcW w:w="545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5"/>
              <w:jc w:val="center"/>
            </w:pPr>
            <w:r>
              <w:rPr>
                <w:sz w:val="12"/>
              </w:rPr>
              <w:t>7</w:t>
            </w:r>
            <w:r>
              <w:t xml:space="preserve"> </w:t>
            </w:r>
          </w:p>
        </w:tc>
        <w:tc>
          <w:tcPr>
            <w:tcW w:w="702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3"/>
              <w:jc w:val="center"/>
            </w:pPr>
            <w:r>
              <w:rPr>
                <w:sz w:val="12"/>
              </w:rPr>
              <w:t>8</w:t>
            </w:r>
            <w:r>
              <w:t xml:space="preserve"> 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right="2"/>
              <w:jc w:val="center"/>
            </w:pPr>
            <w:r>
              <w:rPr>
                <w:sz w:val="12"/>
              </w:rPr>
              <w:t>9</w:t>
            </w:r>
            <w:r>
              <w:t xml:space="preserve"> </w:t>
            </w:r>
          </w:p>
        </w:tc>
        <w:tc>
          <w:tcPr>
            <w:tcW w:w="531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right="1"/>
              <w:jc w:val="center"/>
            </w:pPr>
            <w:r>
              <w:rPr>
                <w:sz w:val="12"/>
              </w:rPr>
              <w:t>10</w:t>
            </w:r>
            <w:r>
              <w:t xml:space="preserve"> </w:t>
            </w:r>
          </w:p>
        </w:tc>
        <w:tc>
          <w:tcPr>
            <w:tcW w:w="499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right="5"/>
              <w:jc w:val="center"/>
            </w:pPr>
            <w:r>
              <w:rPr>
                <w:sz w:val="12"/>
              </w:rPr>
              <w:t>11</w:t>
            </w:r>
            <w:r>
              <w:t xml:space="preserve"> </w:t>
            </w:r>
          </w:p>
        </w:tc>
        <w:tc>
          <w:tcPr>
            <w:tcW w:w="545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right="1"/>
              <w:jc w:val="center"/>
            </w:pPr>
            <w:r>
              <w:rPr>
                <w:sz w:val="12"/>
              </w:rPr>
              <w:t>12</w:t>
            </w:r>
            <w:r>
              <w:t xml:space="preserve"> </w:t>
            </w:r>
          </w:p>
        </w:tc>
        <w:tc>
          <w:tcPr>
            <w:tcW w:w="805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4"/>
              <w:jc w:val="center"/>
            </w:pPr>
            <w:r>
              <w:rPr>
                <w:sz w:val="12"/>
              </w:rPr>
              <w:t>13</w:t>
            </w:r>
            <w:r>
              <w:t xml:space="preserve"> </w:t>
            </w:r>
          </w:p>
        </w:tc>
        <w:tc>
          <w:tcPr>
            <w:tcW w:w="609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2"/>
              <w:jc w:val="center"/>
            </w:pPr>
            <w:r>
              <w:rPr>
                <w:sz w:val="12"/>
              </w:rPr>
              <w:t>14</w:t>
            </w:r>
            <w:r>
              <w:t xml:space="preserve"> </w:t>
            </w:r>
          </w:p>
        </w:tc>
        <w:tc>
          <w:tcPr>
            <w:tcW w:w="668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jc w:val="center"/>
            </w:pPr>
            <w:r>
              <w:rPr>
                <w:sz w:val="12"/>
              </w:rPr>
              <w:t>15</w:t>
            </w:r>
            <w:r>
              <w:t xml:space="preserve"> </w:t>
            </w:r>
          </w:p>
        </w:tc>
        <w:tc>
          <w:tcPr>
            <w:tcW w:w="666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1"/>
              <w:jc w:val="center"/>
            </w:pPr>
            <w:r>
              <w:rPr>
                <w:sz w:val="12"/>
              </w:rPr>
              <w:t>16</w:t>
            </w:r>
            <w:r>
              <w:t xml:space="preserve"> </w:t>
            </w:r>
          </w:p>
        </w:tc>
        <w:tc>
          <w:tcPr>
            <w:tcW w:w="892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right="3"/>
              <w:jc w:val="center"/>
            </w:pPr>
            <w:r>
              <w:rPr>
                <w:sz w:val="12"/>
              </w:rPr>
              <w:t>1</w:t>
            </w:r>
            <w:r>
              <w:t xml:space="preserve"> </w:t>
            </w:r>
          </w:p>
        </w:tc>
        <w:tc>
          <w:tcPr>
            <w:tcW w:w="786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4"/>
              <w:jc w:val="center"/>
            </w:pPr>
            <w:r>
              <w:rPr>
                <w:sz w:val="12"/>
              </w:rPr>
              <w:t>2</w:t>
            </w:r>
            <w:r>
              <w:t xml:space="preserve"> </w:t>
            </w:r>
          </w:p>
        </w:tc>
        <w:tc>
          <w:tcPr>
            <w:tcW w:w="304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jc w:val="center"/>
            </w:pPr>
            <w:r>
              <w:rPr>
                <w:sz w:val="12"/>
              </w:rPr>
              <w:t>3</w:t>
            </w:r>
            <w:r>
              <w:t xml:space="preserve"> </w:t>
            </w:r>
          </w:p>
        </w:tc>
        <w:tc>
          <w:tcPr>
            <w:tcW w:w="305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jc w:val="center"/>
            </w:pPr>
            <w:r>
              <w:rPr>
                <w:sz w:val="12"/>
              </w:rPr>
              <w:t>4</w:t>
            </w:r>
            <w:r>
              <w:t xml:space="preserve"> </w:t>
            </w:r>
          </w:p>
        </w:tc>
        <w:tc>
          <w:tcPr>
            <w:tcW w:w="303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ind w:left="1"/>
              <w:jc w:val="center"/>
            </w:pPr>
            <w:r>
              <w:rPr>
                <w:sz w:val="12"/>
              </w:rPr>
              <w:t>5</w:t>
            </w:r>
            <w:r>
              <w:t xml:space="preserve"> </w:t>
            </w:r>
          </w:p>
        </w:tc>
        <w:tc>
          <w:tcPr>
            <w:tcW w:w="302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FFFF00"/>
          </w:tcPr>
          <w:p w:rsidR="00DB0A5E" w:rsidRDefault="004329CE">
            <w:pPr>
              <w:jc w:val="center"/>
            </w:pPr>
            <w:r>
              <w:rPr>
                <w:sz w:val="12"/>
              </w:rPr>
              <w:t>6</w:t>
            </w:r>
            <w:r>
              <w:t xml:space="preserve"> </w:t>
            </w:r>
          </w:p>
        </w:tc>
        <w:tc>
          <w:tcPr>
            <w:tcW w:w="24" w:type="dxa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:rsidR="00DB0A5E" w:rsidRDefault="00DB0A5E"/>
        </w:tc>
      </w:tr>
      <w:tr w:rsidR="00DB0A5E">
        <w:trPr>
          <w:trHeight w:val="244"/>
        </w:trPr>
        <w:tc>
          <w:tcPr>
            <w:tcW w:w="1157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2"/>
              <w:jc w:val="right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491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1"/>
              <w:jc w:val="right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517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1"/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814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tabs>
                <w:tab w:val="right" w:pos="814"/>
              </w:tabs>
              <w:ind w:left="-2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0 </w:t>
            </w:r>
          </w:p>
        </w:tc>
        <w:tc>
          <w:tcPr>
            <w:tcW w:w="1024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3"/>
              <w:jc w:val="righ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01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1"/>
              <w:jc w:val="right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545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1"/>
              <w:jc w:val="right"/>
            </w:pPr>
            <w:r>
              <w:rPr>
                <w:sz w:val="18"/>
              </w:rPr>
              <w:t>2</w:t>
            </w:r>
          </w:p>
        </w:tc>
        <w:tc>
          <w:tcPr>
            <w:tcW w:w="702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tabs>
                <w:tab w:val="right" w:pos="702"/>
              </w:tabs>
              <w:ind w:left="-2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1 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4"/>
              <w:jc w:val="right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531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4"/>
              <w:jc w:val="right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99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6"/>
              <w:jc w:val="righ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45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1"/>
              <w:jc w:val="right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805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left="1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09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4"/>
              <w:jc w:val="right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68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4"/>
              <w:jc w:val="right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66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4"/>
              <w:jc w:val="right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892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4"/>
              <w:jc w:val="right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786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1"/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304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tabs>
                <w:tab w:val="right" w:pos="304"/>
              </w:tabs>
              <w:ind w:left="-2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0 </w:t>
            </w:r>
          </w:p>
        </w:tc>
        <w:tc>
          <w:tcPr>
            <w:tcW w:w="305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4"/>
              <w:jc w:val="right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303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2"/>
              <w:jc w:val="right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302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0A5E" w:rsidRDefault="004329CE">
            <w:pPr>
              <w:ind w:right="22"/>
              <w:jc w:val="right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4" w:type="dxa"/>
            <w:tcBorders>
              <w:top w:val="doub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B0A5E" w:rsidRDefault="00DB0A5E"/>
        </w:tc>
      </w:tr>
    </w:tbl>
    <w:tbl>
      <w:tblPr>
        <w:tblStyle w:val="TableGrid"/>
        <w:tblpPr w:vertAnchor="text" w:tblpY="3602"/>
        <w:tblOverlap w:val="never"/>
        <w:tblW w:w="9961" w:type="dxa"/>
        <w:tblInd w:w="0" w:type="dxa"/>
        <w:tblLook w:val="04A0"/>
      </w:tblPr>
      <w:tblGrid>
        <w:gridCol w:w="1233"/>
        <w:gridCol w:w="1589"/>
        <w:gridCol w:w="2746"/>
        <w:gridCol w:w="1350"/>
        <w:gridCol w:w="3043"/>
      </w:tblGrid>
      <w:tr w:rsidR="00DB0A5E">
        <w:trPr>
          <w:trHeight w:val="54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DB0A5E" w:rsidRDefault="004329CE">
            <w:r>
              <w:t xml:space="preserve"> </w:t>
            </w:r>
          </w:p>
          <w:p w:rsidR="00DB0A5E" w:rsidRDefault="004329CE">
            <w:r>
              <w:t xml:space="preserve"> </w:t>
            </w:r>
          </w:p>
          <w:p w:rsidR="00DB0A5E" w:rsidRDefault="004329CE">
            <w:proofErr w:type="spellStart"/>
            <w:r>
              <w:rPr>
                <w:sz w:val="12"/>
              </w:rPr>
              <w:t>Ф.И.О.исполнителя</w:t>
            </w:r>
            <w:proofErr w:type="spellEnd"/>
            <w:r>
              <w:rPr>
                <w:sz w:val="12"/>
              </w:rPr>
              <w:t xml:space="preserve">: 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A5E" w:rsidRDefault="004329CE">
            <w:pPr>
              <w:ind w:left="184"/>
            </w:pPr>
            <w:r>
              <w:rPr>
                <w:sz w:val="12"/>
              </w:rPr>
              <w:t xml:space="preserve">Г.М. </w:t>
            </w:r>
            <w:proofErr w:type="spellStart"/>
            <w:r>
              <w:rPr>
                <w:sz w:val="12"/>
              </w:rPr>
              <w:t>Зиганшина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A5E" w:rsidRDefault="004329CE">
            <w:pPr>
              <w:ind w:left="12"/>
            </w:pPr>
            <w:r>
              <w:rPr>
                <w:sz w:val="12"/>
              </w:rPr>
              <w:t xml:space="preserve">СГМУ-2 номер телефона:  8(35351)20208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B0A5E" w:rsidRDefault="004329CE">
            <w:pPr>
              <w:spacing w:after="158"/>
              <w:ind w:left="132"/>
            </w:pPr>
            <w:r>
              <w:rPr>
                <w:sz w:val="12"/>
              </w:rPr>
              <w:t xml:space="preserve"> </w:t>
            </w:r>
          </w:p>
          <w:p w:rsidR="00DB0A5E" w:rsidRDefault="004329CE">
            <w:pPr>
              <w:ind w:left="97"/>
            </w:pPr>
            <w: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DB0A5E" w:rsidRDefault="004329CE">
            <w:pPr>
              <w:tabs>
                <w:tab w:val="center" w:pos="864"/>
                <w:tab w:val="center" w:pos="1393"/>
                <w:tab w:val="center" w:pos="1883"/>
                <w:tab w:val="right" w:pos="3043"/>
              </w:tabs>
            </w:pPr>
            <w:r>
              <w:tab/>
            </w:r>
            <w:r>
              <w:rPr>
                <w:sz w:val="12"/>
              </w:rPr>
              <w:t xml:space="preserve">КФУ--3 </w:t>
            </w:r>
            <w:r>
              <w:rPr>
                <w:sz w:val="12"/>
              </w:rPr>
              <w:tab/>
              <w:t xml:space="preserve">СГМУ-2 </w:t>
            </w:r>
            <w:r>
              <w:rPr>
                <w:sz w:val="12"/>
              </w:rPr>
              <w:tab/>
              <w:t xml:space="preserve">ОГУ-3 </w:t>
            </w:r>
            <w:r>
              <w:rPr>
                <w:sz w:val="12"/>
              </w:rPr>
              <w:tab/>
              <w:t>ОРГМУ - 2</w:t>
            </w:r>
            <w:r>
              <w:t xml:space="preserve"> </w:t>
            </w:r>
          </w:p>
          <w:p w:rsidR="00DB0A5E" w:rsidRDefault="004329CE">
            <w:pPr>
              <w:ind w:left="9"/>
              <w:jc w:val="center"/>
            </w:pPr>
            <w:r>
              <w:rPr>
                <w:sz w:val="12"/>
              </w:rPr>
              <w:t xml:space="preserve">КГАУ -2 ОРГМУ – 2   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DB0A5E" w:rsidRDefault="00DD6EC6" w:rsidP="004D5850">
      <w:pPr>
        <w:spacing w:after="241" w:line="216" w:lineRule="auto"/>
        <w:jc w:val="center"/>
      </w:pPr>
      <w:r>
        <w:rPr>
          <w:noProof/>
        </w:rPr>
        <w:pict>
          <v:group id="Group 11687" o:spid="_x0000_s1026" style="position:absolute;left:0;text-align:left;margin-left:704.8pt;margin-top:115.35pt;width:11.2pt;height:2.5pt;z-index:251659264;mso-position-horizontal-relative:text;mso-position-vertical-relative:text" coordsize="1419,315">
            <v:rect id="Rectangle 1542" o:spid="_x0000_s1027" style="position:absolute;left:734;top:-838;width:419;height:1888;rotation:270" filled="f" stroked="f">
              <v:textbox style="layout-flow:vertical;mso-layout-flow-alt:bottom-to-top" inset="0,0,0,0">
                <w:txbxContent>
                  <w:p w:rsidR="00DD6EC6" w:rsidRDefault="005E364D">
                    <w: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4329CE">
        <w:rPr>
          <w:b/>
          <w:sz w:val="14"/>
        </w:rPr>
        <w:t>Устройство выпускников 11 класса МБОУ Асекеевская СОШ (201</w:t>
      </w:r>
      <w:r w:rsidR="004D5850">
        <w:rPr>
          <w:b/>
          <w:sz w:val="14"/>
        </w:rPr>
        <w:t>9</w:t>
      </w:r>
      <w:r w:rsidR="004329CE">
        <w:rPr>
          <w:b/>
          <w:sz w:val="14"/>
        </w:rPr>
        <w:t>-20</w:t>
      </w:r>
      <w:r w:rsidR="004D5850">
        <w:rPr>
          <w:b/>
          <w:sz w:val="14"/>
        </w:rPr>
        <w:t>20</w:t>
      </w:r>
      <w:r w:rsidR="004329CE">
        <w:rPr>
          <w:b/>
          <w:sz w:val="14"/>
        </w:rPr>
        <w:t xml:space="preserve"> учебный год)</w:t>
      </w:r>
    </w:p>
    <w:p w:rsidR="00DB0A5E" w:rsidRDefault="004329CE">
      <w:pPr>
        <w:spacing w:before="452" w:after="182" w:line="255" w:lineRule="auto"/>
        <w:ind w:left="-5" w:hanging="10"/>
      </w:pPr>
      <w:r>
        <w:rPr>
          <w:b/>
          <w:sz w:val="12"/>
        </w:rPr>
        <w:t>Срок представления: во время сдачи отчета по форме РИК-76</w:t>
      </w:r>
      <w:r>
        <w:t xml:space="preserve"> </w:t>
      </w:r>
    </w:p>
    <w:sectPr w:rsidR="00DB0A5E" w:rsidSect="00DD6EC6">
      <w:pgSz w:w="15840" w:h="12240" w:orient="landscape"/>
      <w:pgMar w:top="39" w:right="1091" w:bottom="6463" w:left="5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DB0A5E"/>
    <w:rsid w:val="004329CE"/>
    <w:rsid w:val="004D5850"/>
    <w:rsid w:val="005E364D"/>
    <w:rsid w:val="00DB0A5E"/>
    <w:rsid w:val="00D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C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D6E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dcterms:created xsi:type="dcterms:W3CDTF">2020-10-26T17:18:00Z</dcterms:created>
  <dcterms:modified xsi:type="dcterms:W3CDTF">2020-10-27T09:32:00Z</dcterms:modified>
</cp:coreProperties>
</file>